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481F064" w14:textId="77777777" w:rsidR="00A82D59" w:rsidRDefault="009D334C" w:rsidP="00D05225">
      <w:pPr>
        <w:jc w:val="center"/>
        <w:rPr>
          <w:sz w:val="24"/>
          <w:szCs w:val="24"/>
        </w:rPr>
      </w:pPr>
      <w:r>
        <w:rPr>
          <w:b/>
          <w:sz w:val="32"/>
          <w:szCs w:val="32"/>
        </w:rPr>
        <w:t xml:space="preserve">Culinary Arts &amp; Hospitality Curriculum Crosswalk for Foundations of Restaurant Management &amp; Culinary Arts I and II (2nd Edition) </w:t>
      </w:r>
    </w:p>
    <w:p w14:paraId="57EFF2C2" w14:textId="77777777" w:rsidR="00A82D59" w:rsidRDefault="00A82D59" w:rsidP="00D05225">
      <w:pPr>
        <w:rPr>
          <w:b/>
          <w:sz w:val="24"/>
          <w:szCs w:val="24"/>
        </w:rPr>
      </w:pPr>
    </w:p>
    <w:p w14:paraId="2B40F2CA" w14:textId="1B6EF252" w:rsidR="00A82D59" w:rsidRDefault="009D334C" w:rsidP="0023484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Instructions: </w:t>
      </w:r>
      <w:r>
        <w:rPr>
          <w:sz w:val="24"/>
          <w:szCs w:val="24"/>
        </w:rPr>
        <w:t xml:space="preserve">This curriculum crosswalk was created </w:t>
      </w:r>
      <w:r w:rsidR="00CF6459">
        <w:rPr>
          <w:sz w:val="24"/>
          <w:szCs w:val="24"/>
        </w:rPr>
        <w:t>to</w:t>
      </w:r>
      <w:r>
        <w:rPr>
          <w:sz w:val="24"/>
          <w:szCs w:val="24"/>
        </w:rPr>
        <w:t xml:space="preserve"> utilize the Foundations of Restaurant Management and Culinary Arts second edition level 1 and level 2 textbooks with the North Carolina Culinary Arts &amp; Hospitality curriculum. The grid below is provided to show corresponding textbook chapters and sections as a resource to the </w:t>
      </w:r>
      <w:r w:rsidR="0023484B">
        <w:rPr>
          <w:sz w:val="24"/>
          <w:szCs w:val="24"/>
        </w:rPr>
        <w:t>C</w:t>
      </w:r>
      <w:r>
        <w:rPr>
          <w:sz w:val="24"/>
          <w:szCs w:val="24"/>
        </w:rPr>
        <w:t xml:space="preserve">ulinary </w:t>
      </w:r>
      <w:r w:rsidR="0023484B">
        <w:rPr>
          <w:sz w:val="24"/>
          <w:szCs w:val="24"/>
        </w:rPr>
        <w:t>Ar</w:t>
      </w:r>
      <w:r>
        <w:rPr>
          <w:sz w:val="24"/>
          <w:szCs w:val="24"/>
        </w:rPr>
        <w:t xml:space="preserve">ts &amp; </w:t>
      </w:r>
      <w:r w:rsidR="0023484B">
        <w:rPr>
          <w:sz w:val="24"/>
          <w:szCs w:val="24"/>
        </w:rPr>
        <w:t>H</w:t>
      </w:r>
      <w:r>
        <w:rPr>
          <w:sz w:val="24"/>
          <w:szCs w:val="24"/>
        </w:rPr>
        <w:t>ospitality courses.</w:t>
      </w:r>
    </w:p>
    <w:p w14:paraId="75AF01F3" w14:textId="77777777" w:rsidR="00A82D59" w:rsidRDefault="00A82D59" w:rsidP="00D05225">
      <w:pPr>
        <w:rPr>
          <w:sz w:val="24"/>
          <w:szCs w:val="24"/>
        </w:rPr>
      </w:pPr>
    </w:p>
    <w:p w14:paraId="55EACDEC" w14:textId="35DA4621" w:rsidR="00A82D59" w:rsidRPr="0023484B" w:rsidRDefault="009D334C" w:rsidP="00D05225">
      <w:pPr>
        <w:rPr>
          <w:b/>
          <w:sz w:val="28"/>
          <w:szCs w:val="28"/>
        </w:rPr>
      </w:pPr>
      <w:r w:rsidRPr="0023484B">
        <w:rPr>
          <w:b/>
          <w:sz w:val="28"/>
          <w:szCs w:val="28"/>
        </w:rPr>
        <w:t>FH</w:t>
      </w:r>
      <w:r w:rsidR="001D25AF" w:rsidRPr="0023484B">
        <w:rPr>
          <w:b/>
          <w:sz w:val="28"/>
          <w:szCs w:val="28"/>
        </w:rPr>
        <w:t>10 Culinary Arts &amp; Hospitality I</w:t>
      </w:r>
    </w:p>
    <w:tbl>
      <w:tblPr>
        <w:tblStyle w:val="a"/>
        <w:tblW w:w="12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0"/>
        <w:gridCol w:w="4230"/>
        <w:gridCol w:w="90"/>
        <w:gridCol w:w="4140"/>
      </w:tblGrid>
      <w:tr w:rsidR="00E15CD4" w14:paraId="27E59455" w14:textId="64703729" w:rsidTr="003B6FA2">
        <w:trPr>
          <w:trHeight w:val="307"/>
        </w:trPr>
        <w:tc>
          <w:tcPr>
            <w:tcW w:w="4220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EAC04F" w14:textId="77777777" w:rsidR="00E15CD4" w:rsidRDefault="00E15CD4" w:rsidP="003B6FA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Standard and Objective</w:t>
            </w:r>
          </w:p>
        </w:tc>
        <w:tc>
          <w:tcPr>
            <w:tcW w:w="846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1123D" w14:textId="19E7A368" w:rsidR="00E15CD4" w:rsidRDefault="00E15CD4" w:rsidP="003B6FA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Foundations of Restaurant Management &amp; Culinary Arts 2nd Edition Corresponding Chapters and Pages</w:t>
            </w:r>
          </w:p>
        </w:tc>
      </w:tr>
      <w:tr w:rsidR="00E15CD4" w14:paraId="46F85823" w14:textId="77777777" w:rsidTr="00E15CD4">
        <w:trPr>
          <w:trHeight w:val="306"/>
        </w:trPr>
        <w:tc>
          <w:tcPr>
            <w:tcW w:w="4220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1FDF5" w14:textId="77777777" w:rsidR="00E15CD4" w:rsidRDefault="00E15CD4" w:rsidP="00D05225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9ED266" w14:textId="37395C6A" w:rsidR="00E15CD4" w:rsidRDefault="00E15CD4" w:rsidP="00E15CD4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Level 1</w:t>
            </w:r>
          </w:p>
        </w:tc>
        <w:tc>
          <w:tcPr>
            <w:tcW w:w="4230" w:type="dxa"/>
            <w:gridSpan w:val="2"/>
            <w:shd w:val="clear" w:color="auto" w:fill="D9D9D9"/>
            <w:vAlign w:val="center"/>
          </w:tcPr>
          <w:p w14:paraId="3F58A680" w14:textId="2E9B2341" w:rsidR="00E15CD4" w:rsidRDefault="00E15CD4" w:rsidP="00E15CD4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Level 2</w:t>
            </w:r>
          </w:p>
        </w:tc>
      </w:tr>
      <w:tr w:rsidR="00095B30" w14:paraId="7BCA4732" w14:textId="742C6B02" w:rsidTr="00095B30">
        <w:trPr>
          <w:trHeight w:val="429"/>
        </w:trPr>
        <w:tc>
          <w:tcPr>
            <w:tcW w:w="12680" w:type="dxa"/>
            <w:gridSpan w:val="4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21D17" w14:textId="26AA5008" w:rsidR="00095B30" w:rsidRDefault="00095B30" w:rsidP="00D0522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Standard 1.00 Understand components of professional practice in the food service industry. </w:t>
            </w:r>
          </w:p>
        </w:tc>
      </w:tr>
      <w:tr w:rsidR="00095B30" w14:paraId="4809E051" w14:textId="4A4468FE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A4373" w14:textId="77777777" w:rsidR="00095B30" w:rsidRDefault="00095B30" w:rsidP="00D0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1.01 Remember components of professional development in the hospitality and food service industry. 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A6487" w14:textId="2311313E" w:rsidR="000A56D7" w:rsidRDefault="00095B30" w:rsidP="000A56D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0A56D7">
              <w:rPr>
                <w:sz w:val="24"/>
                <w:szCs w:val="24"/>
              </w:rPr>
              <w:t>Chapter 1: Welcome to the Industry</w:t>
            </w:r>
          </w:p>
          <w:p w14:paraId="7C9A5709" w14:textId="79DBCA69" w:rsidR="00095B30" w:rsidRPr="000A56D7" w:rsidRDefault="000A56D7" w:rsidP="000A56D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0A56D7">
              <w:rPr>
                <w:sz w:val="24"/>
                <w:szCs w:val="24"/>
              </w:rPr>
              <w:t>Chapter 2: Career Opportunities (26-33, 37-38)</w:t>
            </w:r>
          </w:p>
        </w:tc>
        <w:tc>
          <w:tcPr>
            <w:tcW w:w="4140" w:type="dxa"/>
          </w:tcPr>
          <w:p w14:paraId="3D7CAB25" w14:textId="77777777" w:rsidR="00095B30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95B30" w14:paraId="16751734" w14:textId="6BF13B4F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F5A91" w14:textId="77777777" w:rsidR="00095B30" w:rsidRDefault="00095B30" w:rsidP="00D0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1.02 Remember commercial safety protocols. 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5E5C3" w14:textId="4FDA1D75" w:rsidR="00D2713B" w:rsidRPr="003E578B" w:rsidRDefault="00095B30" w:rsidP="00980ED3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3E578B">
              <w:rPr>
                <w:sz w:val="24"/>
                <w:szCs w:val="24"/>
              </w:rPr>
              <w:t>Chapter 6: Introduction to Food Safety</w:t>
            </w:r>
            <w:r w:rsidR="00E60FD9" w:rsidRPr="003E578B">
              <w:rPr>
                <w:sz w:val="24"/>
                <w:szCs w:val="24"/>
              </w:rPr>
              <w:t xml:space="preserve"> (</w:t>
            </w:r>
            <w:r w:rsidR="002C4BB1" w:rsidRPr="003E578B">
              <w:rPr>
                <w:sz w:val="24"/>
                <w:szCs w:val="24"/>
              </w:rPr>
              <w:t>113-114)</w:t>
            </w:r>
          </w:p>
          <w:p w14:paraId="59068FCE" w14:textId="3A439E88" w:rsidR="00D2713B" w:rsidRPr="003E578B" w:rsidRDefault="00095B30" w:rsidP="00980ED3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3E578B">
              <w:rPr>
                <w:sz w:val="24"/>
                <w:szCs w:val="24"/>
              </w:rPr>
              <w:t>Chapter 7: Hygiene and Cleanliness</w:t>
            </w:r>
            <w:r w:rsidR="003E578B" w:rsidRPr="003E578B">
              <w:rPr>
                <w:sz w:val="24"/>
                <w:szCs w:val="24"/>
              </w:rPr>
              <w:t xml:space="preserve"> (130-133)</w:t>
            </w:r>
          </w:p>
          <w:p w14:paraId="5EEE0767" w14:textId="6C9EEE2E" w:rsidR="003E578B" w:rsidRPr="003E578B" w:rsidRDefault="003E578B" w:rsidP="00980ED3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3E578B">
              <w:rPr>
                <w:sz w:val="24"/>
                <w:szCs w:val="24"/>
              </w:rPr>
              <w:t>Chapter 9: Risk Management</w:t>
            </w:r>
          </w:p>
          <w:p w14:paraId="22725008" w14:textId="6D82395B" w:rsidR="001D79AD" w:rsidRPr="00980ED3" w:rsidRDefault="001D79AD" w:rsidP="00980ED3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3E578B">
              <w:rPr>
                <w:sz w:val="24"/>
                <w:szCs w:val="24"/>
              </w:rPr>
              <w:t>Chapter 10: Workplace Safety Procedures</w:t>
            </w:r>
          </w:p>
        </w:tc>
        <w:tc>
          <w:tcPr>
            <w:tcW w:w="4140" w:type="dxa"/>
          </w:tcPr>
          <w:p w14:paraId="207D260F" w14:textId="77777777" w:rsidR="00095B30" w:rsidRPr="00C3764C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95B30" w14:paraId="7649D453" w14:textId="2B7CBEDE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7E6A1" w14:textId="77777777" w:rsidR="00095B30" w:rsidRDefault="00095B30" w:rsidP="00D0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1.03 Understand food protection management.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B5C0D" w14:textId="1BA4CC08" w:rsidR="003E578B" w:rsidRDefault="003E578B" w:rsidP="003E578B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6: Introduction to Food Safety</w:t>
            </w:r>
            <w:r>
              <w:rPr>
                <w:sz w:val="24"/>
                <w:szCs w:val="24"/>
              </w:rPr>
              <w:t xml:space="preserve"> (102-112)</w:t>
            </w:r>
          </w:p>
          <w:p w14:paraId="577739C2" w14:textId="1B303C42" w:rsidR="003E578B" w:rsidRDefault="003E578B" w:rsidP="003E578B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7: Hygiene and Cleanliness</w:t>
            </w:r>
            <w:r>
              <w:rPr>
                <w:sz w:val="24"/>
                <w:szCs w:val="24"/>
              </w:rPr>
              <w:t xml:space="preserve"> (122-129, 134)</w:t>
            </w:r>
          </w:p>
          <w:p w14:paraId="3B2785EE" w14:textId="47BDD8EF" w:rsidR="00095B30" w:rsidRPr="003E578B" w:rsidRDefault="003E578B" w:rsidP="003E578B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8: The Safe Flow of Food</w:t>
            </w:r>
          </w:p>
        </w:tc>
        <w:tc>
          <w:tcPr>
            <w:tcW w:w="4140" w:type="dxa"/>
          </w:tcPr>
          <w:p w14:paraId="6BB325AF" w14:textId="77777777" w:rsidR="00095B30" w:rsidRPr="00C3764C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95B30" w14:paraId="44267ED4" w14:textId="09005D08" w:rsidTr="00E61934">
        <w:trPr>
          <w:trHeight w:val="267"/>
        </w:trPr>
        <w:tc>
          <w:tcPr>
            <w:tcW w:w="12680" w:type="dxa"/>
            <w:gridSpan w:val="4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DAD6E" w14:textId="6A77DA56" w:rsidR="00095B30" w:rsidRDefault="00095B30" w:rsidP="00D0522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Standard 2.00 Understand basic food preparation.</w:t>
            </w:r>
          </w:p>
        </w:tc>
      </w:tr>
      <w:tr w:rsidR="00095B30" w14:paraId="75CBE3B5" w14:textId="7D2C133D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C5B57" w14:textId="77777777" w:rsidR="00095B30" w:rsidRPr="002429C3" w:rsidRDefault="00095B30" w:rsidP="00D05225">
            <w:pPr>
              <w:rPr>
                <w:sz w:val="24"/>
                <w:szCs w:val="24"/>
              </w:rPr>
            </w:pPr>
            <w:r w:rsidRPr="002429C3">
              <w:rPr>
                <w:sz w:val="24"/>
                <w:szCs w:val="24"/>
              </w:rPr>
              <w:t xml:space="preserve">2.01 Remember commercial food service equipment and procedures for its use. 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4A094" w14:textId="77777777" w:rsidR="00D2713B" w:rsidRDefault="00095B30" w:rsidP="00980ED3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 w:rsidRPr="002429C3">
              <w:rPr>
                <w:sz w:val="24"/>
                <w:szCs w:val="24"/>
              </w:rPr>
              <w:t>Chapter 11: Foodservice Equipment</w:t>
            </w:r>
          </w:p>
          <w:p w14:paraId="07A8E7A9" w14:textId="56AF3E44" w:rsidR="00095B30" w:rsidRPr="002429C3" w:rsidRDefault="00095B30" w:rsidP="00980ED3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 w:rsidRPr="002429C3">
              <w:rPr>
                <w:sz w:val="24"/>
                <w:szCs w:val="24"/>
              </w:rPr>
              <w:t xml:space="preserve">Chapter 12: Knives and </w:t>
            </w:r>
            <w:proofErr w:type="spellStart"/>
            <w:r w:rsidRPr="002429C3">
              <w:rPr>
                <w:sz w:val="24"/>
                <w:szCs w:val="24"/>
              </w:rPr>
              <w:t>Smallwares</w:t>
            </w:r>
            <w:proofErr w:type="spellEnd"/>
          </w:p>
        </w:tc>
        <w:tc>
          <w:tcPr>
            <w:tcW w:w="4140" w:type="dxa"/>
          </w:tcPr>
          <w:p w14:paraId="1EEB0C1D" w14:textId="77777777" w:rsidR="00095B30" w:rsidRPr="00C3764C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95B30" w14:paraId="5797D681" w14:textId="5A8DA855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B8221" w14:textId="77777777" w:rsidR="00095B30" w:rsidRPr="002429C3" w:rsidRDefault="00095B30" w:rsidP="00D05225">
            <w:pPr>
              <w:rPr>
                <w:sz w:val="24"/>
                <w:szCs w:val="24"/>
              </w:rPr>
            </w:pPr>
            <w:r w:rsidRPr="002429C3">
              <w:rPr>
                <w:sz w:val="24"/>
                <w:szCs w:val="24"/>
              </w:rPr>
              <w:t xml:space="preserve">2.02 Apply basic kitchen math operations and mise </w:t>
            </w:r>
            <w:proofErr w:type="spellStart"/>
            <w:r w:rsidRPr="002429C3">
              <w:rPr>
                <w:sz w:val="24"/>
                <w:szCs w:val="24"/>
              </w:rPr>
              <w:t>en</w:t>
            </w:r>
            <w:proofErr w:type="spellEnd"/>
            <w:r w:rsidRPr="002429C3">
              <w:rPr>
                <w:sz w:val="24"/>
                <w:szCs w:val="24"/>
              </w:rPr>
              <w:t xml:space="preserve"> place to standardized recipes. 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5AC74" w14:textId="77777777" w:rsidR="00C84DAD" w:rsidRDefault="00095B30" w:rsidP="00D2713B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D2713B">
              <w:rPr>
                <w:sz w:val="24"/>
                <w:szCs w:val="24"/>
              </w:rPr>
              <w:t>Chapter 13: Kitchen Basics (</w:t>
            </w:r>
            <w:proofErr w:type="gramStart"/>
            <w:r w:rsidRPr="00D2713B">
              <w:rPr>
                <w:sz w:val="24"/>
                <w:szCs w:val="24"/>
              </w:rPr>
              <w:t>Work Stations</w:t>
            </w:r>
            <w:proofErr w:type="gramEnd"/>
            <w:r w:rsidRPr="00D2713B">
              <w:rPr>
                <w:sz w:val="24"/>
                <w:szCs w:val="24"/>
              </w:rPr>
              <w:t xml:space="preserve"> and Mise </w:t>
            </w:r>
            <w:proofErr w:type="spellStart"/>
            <w:r w:rsidRPr="00D2713B">
              <w:rPr>
                <w:sz w:val="24"/>
                <w:szCs w:val="24"/>
              </w:rPr>
              <w:t>en</w:t>
            </w:r>
            <w:proofErr w:type="spellEnd"/>
            <w:r w:rsidRPr="00D2713B">
              <w:rPr>
                <w:sz w:val="24"/>
                <w:szCs w:val="24"/>
              </w:rPr>
              <w:t xml:space="preserve"> Place Sections 246-250, Pre-Preparation Techniques 259-263)</w:t>
            </w:r>
          </w:p>
          <w:p w14:paraId="4AEBEAB4" w14:textId="4634267F" w:rsidR="00095B30" w:rsidRPr="00D2713B" w:rsidRDefault="00095B30" w:rsidP="00D2713B">
            <w:pPr>
              <w:pStyle w:val="ListParagraph"/>
              <w:widowControl w:val="0"/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D2713B">
              <w:rPr>
                <w:sz w:val="24"/>
                <w:szCs w:val="24"/>
              </w:rPr>
              <w:t xml:space="preserve">Chapter 14: Culinary Math (271-288) </w:t>
            </w:r>
          </w:p>
        </w:tc>
        <w:tc>
          <w:tcPr>
            <w:tcW w:w="4140" w:type="dxa"/>
          </w:tcPr>
          <w:p w14:paraId="077FBA85" w14:textId="77777777" w:rsidR="00095B30" w:rsidRPr="00C3764C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95B30" w14:paraId="77A82DE1" w14:textId="68EB506B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98F57" w14:textId="49D99C8C" w:rsidR="00095B30" w:rsidRDefault="00095B30" w:rsidP="00D0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 Understand sensory evaluation.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CD159" w14:textId="29A5C192" w:rsidR="00095B30" w:rsidRPr="00980ED3" w:rsidRDefault="00095B30" w:rsidP="00980ED3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13: Kitchen Basics (Seasonings and Flavoring Section 252-258)</w:t>
            </w:r>
          </w:p>
        </w:tc>
        <w:tc>
          <w:tcPr>
            <w:tcW w:w="4140" w:type="dxa"/>
          </w:tcPr>
          <w:p w14:paraId="267908D1" w14:textId="77777777" w:rsidR="00095B30" w:rsidRPr="00C3764C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95B30" w14:paraId="7E00EA8B" w14:textId="751A94F8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4F5D2" w14:textId="77777777" w:rsidR="00095B30" w:rsidRDefault="00095B30" w:rsidP="00D0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2.04 Understand stock and soup preparation. 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72E1E" w14:textId="56FFD94D" w:rsidR="00095B30" w:rsidRPr="00980ED3" w:rsidRDefault="00095B30" w:rsidP="00980ED3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17: Stocks, Soups, and Sauces (Stocks Section 352-358), (Soups Section 365-369)</w:t>
            </w:r>
          </w:p>
        </w:tc>
        <w:tc>
          <w:tcPr>
            <w:tcW w:w="4140" w:type="dxa"/>
          </w:tcPr>
          <w:p w14:paraId="17D1DD24" w14:textId="77777777" w:rsidR="00095B30" w:rsidRPr="00C3764C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95B30" w14:paraId="6884BB39" w14:textId="315F586F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2D8CD" w14:textId="77777777" w:rsidR="00095B30" w:rsidRDefault="00095B30" w:rsidP="00D052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2.05 Understand breakfast cookery skills. 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3DF28" w14:textId="3A8B9CA4" w:rsidR="00095B30" w:rsidRPr="00C84DAD" w:rsidRDefault="00095B30" w:rsidP="00C84DAD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1246329D" w14:textId="77777777" w:rsidR="00C84DAD" w:rsidRDefault="00C84DAD" w:rsidP="00980ED3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3: Eggs and Dairy Products (Cooking Eggs Sections 61-69)</w:t>
            </w:r>
          </w:p>
          <w:p w14:paraId="31D067A7" w14:textId="2F921541" w:rsidR="00095B30" w:rsidRPr="00980ED3" w:rsidRDefault="00C84DAD" w:rsidP="00980ED3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4 Breakfast Cookery</w:t>
            </w:r>
          </w:p>
        </w:tc>
      </w:tr>
      <w:tr w:rsidR="00095B30" w14:paraId="36FB7A5F" w14:textId="39D5FE8F" w:rsidTr="000E350F">
        <w:trPr>
          <w:trHeight w:val="303"/>
        </w:trPr>
        <w:tc>
          <w:tcPr>
            <w:tcW w:w="12680" w:type="dxa"/>
            <w:gridSpan w:val="4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38C5D" w14:textId="105617E5" w:rsidR="00095B30" w:rsidRDefault="00095B3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Standard 3.00 Understand basic </w:t>
            </w:r>
            <w:proofErr w:type="spellStart"/>
            <w:r>
              <w:rPr>
                <w:i/>
                <w:sz w:val="24"/>
                <w:szCs w:val="24"/>
              </w:rPr>
              <w:t>garde</w:t>
            </w:r>
            <w:proofErr w:type="spellEnd"/>
            <w:r>
              <w:rPr>
                <w:i/>
                <w:sz w:val="24"/>
                <w:szCs w:val="24"/>
              </w:rPr>
              <w:t xml:space="preserve"> manger. </w:t>
            </w:r>
          </w:p>
        </w:tc>
      </w:tr>
      <w:tr w:rsidR="00095B30" w14:paraId="17A8B118" w14:textId="1BA8DCD8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25577" w14:textId="77777777" w:rsidR="00095B30" w:rsidRDefault="00095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3.01 Remember </w:t>
            </w:r>
            <w:proofErr w:type="spellStart"/>
            <w:r>
              <w:rPr>
                <w:sz w:val="24"/>
                <w:szCs w:val="24"/>
              </w:rPr>
              <w:t>garde</w:t>
            </w:r>
            <w:proofErr w:type="spellEnd"/>
            <w:r>
              <w:rPr>
                <w:sz w:val="24"/>
                <w:szCs w:val="24"/>
              </w:rPr>
              <w:t xml:space="preserve"> manger fundamentals. 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5B6F5" w14:textId="52C477B8" w:rsidR="00095B30" w:rsidRPr="00C3764C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382D1A6B" w14:textId="19830787" w:rsidR="00095B30" w:rsidRPr="00980ED3" w:rsidRDefault="00C3764C" w:rsidP="00980ED3">
            <w:pPr>
              <w:pStyle w:val="ListParagraph"/>
              <w:widowControl w:val="0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22: Plating and Garnishing</w:t>
            </w:r>
          </w:p>
        </w:tc>
      </w:tr>
      <w:tr w:rsidR="00095B30" w14:paraId="6C021FF8" w14:textId="21304E61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D321D" w14:textId="2433A5C2" w:rsidR="00095B30" w:rsidRDefault="00095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3.02 Understand preparation of salads and dressings. 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84A2A" w14:textId="77E5F286" w:rsidR="00095B30" w:rsidRPr="00980ED3" w:rsidRDefault="00095B30" w:rsidP="00980ED3">
            <w:pPr>
              <w:pStyle w:val="ListParagraph"/>
              <w:widowControl w:val="0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15: Salads, Dressings, and Dips</w:t>
            </w:r>
          </w:p>
        </w:tc>
        <w:tc>
          <w:tcPr>
            <w:tcW w:w="4140" w:type="dxa"/>
          </w:tcPr>
          <w:p w14:paraId="553BAF7C" w14:textId="77777777" w:rsidR="00095B30" w:rsidRPr="00C3764C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95B30" w14:paraId="545BAA26" w14:textId="7E435F1C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170D2" w14:textId="4B4B58BD" w:rsidR="00095B30" w:rsidRDefault="00095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 Understand preparation of sandwiches.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1E85A" w14:textId="4B95FA29" w:rsidR="00095B30" w:rsidRPr="00980ED3" w:rsidRDefault="00095B30" w:rsidP="00980ED3">
            <w:pPr>
              <w:pStyle w:val="ListParagraph"/>
              <w:widowControl w:val="0"/>
              <w:numPr>
                <w:ilvl w:val="0"/>
                <w:numId w:val="3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16: Sandwiches and Pizza</w:t>
            </w:r>
          </w:p>
        </w:tc>
        <w:tc>
          <w:tcPr>
            <w:tcW w:w="4140" w:type="dxa"/>
          </w:tcPr>
          <w:p w14:paraId="79A4A4A9" w14:textId="77777777" w:rsidR="00095B30" w:rsidRPr="00C3764C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95B30" w14:paraId="2BE766F3" w14:textId="219CC7A2" w:rsidTr="00F85658">
        <w:trPr>
          <w:trHeight w:val="114"/>
        </w:trPr>
        <w:tc>
          <w:tcPr>
            <w:tcW w:w="12680" w:type="dxa"/>
            <w:gridSpan w:val="4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36579" w14:textId="6E015BD8" w:rsidR="00095B30" w:rsidRDefault="00095B3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Standard 4.00 Understand basic baking.</w:t>
            </w:r>
          </w:p>
        </w:tc>
      </w:tr>
      <w:tr w:rsidR="00095B30" w14:paraId="197E60E6" w14:textId="70A59D3A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53245" w14:textId="77777777" w:rsidR="00095B30" w:rsidRDefault="00095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4.01 Remember fundamentals of baking. 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67189" w14:textId="5D107735" w:rsidR="00095B30" w:rsidRPr="00980ED3" w:rsidRDefault="00095B30" w:rsidP="00980ED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19: Introduction to Baking (400-405)</w:t>
            </w:r>
          </w:p>
        </w:tc>
        <w:tc>
          <w:tcPr>
            <w:tcW w:w="4140" w:type="dxa"/>
          </w:tcPr>
          <w:p w14:paraId="1C8D9D94" w14:textId="77777777" w:rsidR="00095B30" w:rsidRPr="00C3764C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95B30" w14:paraId="3B15EF8B" w14:textId="7EFE9174" w:rsidTr="00095B30">
        <w:trPr>
          <w:trHeight w:val="720"/>
        </w:trPr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82003" w14:textId="77777777" w:rsidR="00095B30" w:rsidRDefault="00095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4.02 Understand preparation of quick breads, cookies, and bars. 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0DF5D" w14:textId="5BBA093D" w:rsidR="00095B30" w:rsidRPr="00980ED3" w:rsidRDefault="00095B30" w:rsidP="00980ED3">
            <w:pPr>
              <w:pStyle w:val="ListParagraph"/>
              <w:widowControl w:val="0"/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19: Introduction to Baking (406-409)</w:t>
            </w:r>
          </w:p>
        </w:tc>
        <w:tc>
          <w:tcPr>
            <w:tcW w:w="4140" w:type="dxa"/>
          </w:tcPr>
          <w:p w14:paraId="071F1544" w14:textId="77777777" w:rsidR="00095B30" w:rsidRPr="00C3764C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95B30" w14:paraId="5993F76B" w14:textId="6466DC1E" w:rsidTr="003D05C1">
        <w:trPr>
          <w:trHeight w:val="51"/>
        </w:trPr>
        <w:tc>
          <w:tcPr>
            <w:tcW w:w="12680" w:type="dxa"/>
            <w:gridSpan w:val="4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75419" w14:textId="194D0C59" w:rsidR="00095B30" w:rsidRDefault="00095B3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Standard 5.00 Understand basic food service operations. </w:t>
            </w:r>
          </w:p>
        </w:tc>
      </w:tr>
      <w:tr w:rsidR="00095B30" w14:paraId="4A820EC1" w14:textId="69387502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9177B" w14:textId="7198FC54" w:rsidR="00095B30" w:rsidRDefault="00095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5.01 Understand dining room service.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CCDF2" w14:textId="77777777" w:rsidR="00A759AD" w:rsidRDefault="00095B30" w:rsidP="00980ED3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20: Principles of Great Service</w:t>
            </w:r>
          </w:p>
          <w:p w14:paraId="185686E7" w14:textId="3DEED0CB" w:rsidR="00095B30" w:rsidRPr="00980ED3" w:rsidRDefault="00095B30" w:rsidP="00980ED3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21: Front-of-the-House Basics</w:t>
            </w:r>
          </w:p>
        </w:tc>
        <w:tc>
          <w:tcPr>
            <w:tcW w:w="4140" w:type="dxa"/>
          </w:tcPr>
          <w:p w14:paraId="35EDAE63" w14:textId="77777777" w:rsidR="00095B30" w:rsidRPr="00C3764C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095B30" w14:paraId="3A995A4A" w14:textId="235E4BE3" w:rsidTr="00095B30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CDCD9" w14:textId="77777777" w:rsidR="00095B30" w:rsidRDefault="00095B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5.02 Understand environmental sustainability.</w:t>
            </w:r>
          </w:p>
        </w:tc>
        <w:tc>
          <w:tcPr>
            <w:tcW w:w="43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16FC3" w14:textId="4773880F" w:rsidR="00095B30" w:rsidRPr="00C3764C" w:rsidRDefault="00095B30" w:rsidP="00C3764C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739201A7" w14:textId="0CF5A97B" w:rsidR="00095B30" w:rsidRPr="00980ED3" w:rsidRDefault="00C3764C" w:rsidP="00980ED3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980ED3">
              <w:rPr>
                <w:sz w:val="24"/>
                <w:szCs w:val="24"/>
              </w:rPr>
              <w:t>Chapter 13: Sustainability</w:t>
            </w:r>
          </w:p>
        </w:tc>
      </w:tr>
    </w:tbl>
    <w:p w14:paraId="7B97EFB3" w14:textId="77777777" w:rsidR="00D05225" w:rsidRDefault="00D05225">
      <w:pPr>
        <w:rPr>
          <w:b/>
          <w:sz w:val="24"/>
          <w:szCs w:val="24"/>
        </w:rPr>
      </w:pPr>
    </w:p>
    <w:p w14:paraId="64EE2199" w14:textId="77777777" w:rsidR="00D05225" w:rsidRDefault="00D0522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3B6892D" w14:textId="295B94F9" w:rsidR="00A82D59" w:rsidRPr="0023484B" w:rsidRDefault="009D334C">
      <w:pPr>
        <w:rPr>
          <w:b/>
          <w:sz w:val="28"/>
          <w:szCs w:val="28"/>
        </w:rPr>
      </w:pPr>
      <w:r w:rsidRPr="0023484B">
        <w:rPr>
          <w:b/>
          <w:sz w:val="28"/>
          <w:szCs w:val="28"/>
        </w:rPr>
        <w:lastRenderedPageBreak/>
        <w:t>Course: FH</w:t>
      </w:r>
      <w:r w:rsidR="001D25AF" w:rsidRPr="0023484B">
        <w:rPr>
          <w:b/>
          <w:sz w:val="28"/>
          <w:szCs w:val="28"/>
        </w:rPr>
        <w:t>13 Culinary Arts &amp; Hospitality III</w:t>
      </w:r>
    </w:p>
    <w:tbl>
      <w:tblPr>
        <w:tblW w:w="1268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220"/>
        <w:gridCol w:w="4230"/>
        <w:gridCol w:w="4235"/>
      </w:tblGrid>
      <w:tr w:rsidR="0023484B" w14:paraId="674EC806" w14:textId="77777777" w:rsidTr="0023484B">
        <w:trPr>
          <w:trHeight w:val="307"/>
        </w:trPr>
        <w:tc>
          <w:tcPr>
            <w:tcW w:w="4220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FDA82D" w14:textId="77777777" w:rsidR="0023484B" w:rsidRDefault="0023484B" w:rsidP="00AF526E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Course Standard and Objective</w:t>
            </w:r>
          </w:p>
        </w:tc>
        <w:tc>
          <w:tcPr>
            <w:tcW w:w="846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9AFEB" w14:textId="77777777" w:rsidR="0023484B" w:rsidRDefault="0023484B" w:rsidP="00AF526E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Foundations of Restaurant Management &amp; Culinary Arts 2nd Edition Corresponding Chapters and Pages</w:t>
            </w:r>
          </w:p>
        </w:tc>
      </w:tr>
      <w:tr w:rsidR="0023484B" w14:paraId="30F88B71" w14:textId="77777777" w:rsidTr="0023484B">
        <w:trPr>
          <w:trHeight w:val="306"/>
        </w:trPr>
        <w:tc>
          <w:tcPr>
            <w:tcW w:w="4220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C7F8C" w14:textId="77777777" w:rsidR="0023484B" w:rsidRDefault="0023484B" w:rsidP="00AF526E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5F0E0" w14:textId="77777777" w:rsidR="0023484B" w:rsidRDefault="0023484B" w:rsidP="00AF526E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Level 1</w:t>
            </w:r>
          </w:p>
        </w:tc>
        <w:tc>
          <w:tcPr>
            <w:tcW w:w="4230" w:type="dxa"/>
            <w:shd w:val="clear" w:color="auto" w:fill="D9D9D9"/>
            <w:vAlign w:val="center"/>
          </w:tcPr>
          <w:p w14:paraId="4246CB78" w14:textId="77777777" w:rsidR="0023484B" w:rsidRDefault="0023484B" w:rsidP="00AF526E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Level 2</w:t>
            </w:r>
          </w:p>
        </w:tc>
      </w:tr>
    </w:tbl>
    <w:tbl>
      <w:tblPr>
        <w:tblStyle w:val="a0"/>
        <w:tblW w:w="12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0"/>
        <w:gridCol w:w="4230"/>
        <w:gridCol w:w="4230"/>
      </w:tblGrid>
      <w:tr w:rsidR="0023484B" w14:paraId="2AA41596" w14:textId="5A08FF2B" w:rsidTr="008D54BF">
        <w:trPr>
          <w:trHeight w:val="28"/>
        </w:trPr>
        <w:tc>
          <w:tcPr>
            <w:tcW w:w="12680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1E9F7" w14:textId="527A4DFB" w:rsidR="0023484B" w:rsidRDefault="0023484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Standard 1.00 Understand advanced food service operations. </w:t>
            </w:r>
          </w:p>
        </w:tc>
      </w:tr>
      <w:tr w:rsidR="0023484B" w14:paraId="1E5E1B76" w14:textId="64D247BD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CE25F" w14:textId="77777777" w:rsidR="0023484B" w:rsidRDefault="00234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1.01 Understand human relations management. </w:t>
            </w:r>
          </w:p>
          <w:p w14:paraId="7BE55044" w14:textId="77777777" w:rsidR="0023484B" w:rsidRDefault="0023484B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CFC33" w14:textId="77777777" w:rsidR="005339D2" w:rsidRDefault="005339D2" w:rsidP="005339D2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2: Career Opportunities (Health and Wellness Section 35-36)</w:t>
            </w:r>
          </w:p>
          <w:p w14:paraId="2D33FA2F" w14:textId="77777777" w:rsidR="005339D2" w:rsidRDefault="005339D2" w:rsidP="005339D2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23484B">
              <w:rPr>
                <w:sz w:val="24"/>
                <w:szCs w:val="24"/>
              </w:rPr>
              <w:t>hapter 3: Professional Expectations</w:t>
            </w:r>
          </w:p>
          <w:p w14:paraId="3E11A5C1" w14:textId="77777777" w:rsidR="005339D2" w:rsidRDefault="005339D2" w:rsidP="005339D2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4: Communication Skills</w:t>
            </w:r>
          </w:p>
          <w:p w14:paraId="4610BE4C" w14:textId="77777777" w:rsidR="005339D2" w:rsidRDefault="005339D2" w:rsidP="005339D2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9: Risk Management</w:t>
            </w:r>
          </w:p>
          <w:p w14:paraId="4CE23D7F" w14:textId="0B6133A4" w:rsidR="0023484B" w:rsidRPr="005339D2" w:rsidRDefault="005339D2" w:rsidP="005339D2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22: Introduction to Management</w:t>
            </w:r>
          </w:p>
        </w:tc>
        <w:tc>
          <w:tcPr>
            <w:tcW w:w="4230" w:type="dxa"/>
          </w:tcPr>
          <w:p w14:paraId="7216FCE4" w14:textId="264F9C4D" w:rsidR="0023484B" w:rsidRPr="0023484B" w:rsidRDefault="005339D2" w:rsidP="0023484B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5339D2">
              <w:rPr>
                <w:sz w:val="24"/>
                <w:szCs w:val="24"/>
              </w:rPr>
              <w:t>Chapter 12: Building Successful Teams</w:t>
            </w:r>
          </w:p>
        </w:tc>
      </w:tr>
      <w:tr w:rsidR="0023484B" w14:paraId="0039AF19" w14:textId="6DF85F83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04E0B" w14:textId="77777777" w:rsidR="0023484B" w:rsidRDefault="00234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 Understand menu planning and nutrition.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EBD1B" w14:textId="31240985" w:rsidR="0023484B" w:rsidRPr="005339D2" w:rsidRDefault="0023484B" w:rsidP="005339D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047867EF" w14:textId="77777777" w:rsidR="005339D2" w:rsidRDefault="005339D2" w:rsidP="0023484B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2: Menu Management</w:t>
            </w:r>
          </w:p>
          <w:p w14:paraId="52C6D69C" w14:textId="77777777" w:rsidR="005339D2" w:rsidRDefault="005339D2" w:rsidP="0023484B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14: Introduction to Nutrition</w:t>
            </w:r>
          </w:p>
          <w:p w14:paraId="6C75246A" w14:textId="13663333" w:rsidR="0023484B" w:rsidRPr="0023484B" w:rsidRDefault="005339D2" w:rsidP="0023484B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15: Components of Healthful Menus</w:t>
            </w:r>
          </w:p>
        </w:tc>
      </w:tr>
      <w:tr w:rsidR="0023484B" w14:paraId="1C01822F" w14:textId="1C98AE35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EEFFB" w14:textId="77777777" w:rsidR="0023484B" w:rsidRDefault="00234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1.03 Understand purchasing, receiving, and business math. 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ABC2A" w14:textId="5929C5BB" w:rsidR="0023484B" w:rsidRPr="005339D2" w:rsidRDefault="0023484B" w:rsidP="005339D2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14: Culinary Math (Edible Portion/As Purchased Amounts and Costing Recipes Sections 286-291)</w:t>
            </w:r>
            <w:r w:rsidRPr="005339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14:paraId="2A6C58C0" w14:textId="77777777" w:rsidR="005339D2" w:rsidRDefault="005339D2" w:rsidP="0023484B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1: Introduction to Marketing</w:t>
            </w:r>
          </w:p>
          <w:p w14:paraId="3B67D207" w14:textId="77777777" w:rsidR="005339D2" w:rsidRDefault="005339D2" w:rsidP="0023484B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8: Introduction to Cost Control</w:t>
            </w:r>
          </w:p>
          <w:p w14:paraId="1462DACA" w14:textId="77777777" w:rsidR="005339D2" w:rsidRDefault="005339D2" w:rsidP="0023484B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9: Food Costing</w:t>
            </w:r>
          </w:p>
          <w:p w14:paraId="76197FBD" w14:textId="77777777" w:rsidR="005339D2" w:rsidRDefault="005339D2" w:rsidP="0023484B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10: Labor Costing</w:t>
            </w:r>
          </w:p>
          <w:p w14:paraId="285FDAE2" w14:textId="0C92C844" w:rsidR="0023484B" w:rsidRPr="0023484B" w:rsidRDefault="005339D2" w:rsidP="0023484B">
            <w:pPr>
              <w:pStyle w:val="ListParagraph"/>
              <w:widowControl w:val="0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11: Purchasing</w:t>
            </w:r>
          </w:p>
        </w:tc>
      </w:tr>
      <w:tr w:rsidR="0023484B" w14:paraId="78D31D92" w14:textId="15A839AA" w:rsidTr="00725F12">
        <w:trPr>
          <w:trHeight w:val="150"/>
        </w:trPr>
        <w:tc>
          <w:tcPr>
            <w:tcW w:w="12680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8DB7A" w14:textId="70E9D3E4" w:rsidR="0023484B" w:rsidRDefault="0023484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Standard 2.00 Understand advanced food preparation. </w:t>
            </w:r>
          </w:p>
        </w:tc>
      </w:tr>
      <w:tr w:rsidR="0023484B" w14:paraId="3DF3E480" w14:textId="1D180B3D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9D027" w14:textId="1857F8EB" w:rsidR="0023484B" w:rsidRDefault="00234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2.01 Understand preparation of sauces. 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8743C" w14:textId="2EC2EF80" w:rsidR="0023484B" w:rsidRPr="0023484B" w:rsidRDefault="0023484B" w:rsidP="0023484B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17: Stocks, Soups, and Sauces (Sauces Sections 359-365)</w:t>
            </w:r>
          </w:p>
          <w:p w14:paraId="4ADB0404" w14:textId="77777777" w:rsidR="0023484B" w:rsidRDefault="0023484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34C32875" w14:textId="38AFC9BC" w:rsidR="0023484B" w:rsidRDefault="0023484B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3E73E446" w14:textId="77777777" w:rsidR="0023484B" w:rsidRPr="00C67C72" w:rsidRDefault="0023484B" w:rsidP="00C67C7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23484B" w14:paraId="68EC25C5" w14:textId="72B9C9C2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1CDBA" w14:textId="773F24C8" w:rsidR="0023484B" w:rsidRPr="005339D2" w:rsidRDefault="000E5636" w:rsidP="005339D2">
            <w:pPr>
              <w:pStyle w:val="ListParagraph"/>
              <w:numPr>
                <w:ilvl w:val="1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3484B" w:rsidRPr="005339D2">
              <w:rPr>
                <w:sz w:val="24"/>
                <w:szCs w:val="24"/>
              </w:rPr>
              <w:t xml:space="preserve">Understand moist heat methods. 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E69C3" w14:textId="121D59FC" w:rsidR="0023484B" w:rsidRPr="005339D2" w:rsidRDefault="0023484B" w:rsidP="005339D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5339D2">
              <w:rPr>
                <w:sz w:val="24"/>
                <w:szCs w:val="24"/>
              </w:rPr>
              <w:t>Chapter 18: Cooking Methods (Moist-Heat Cooking Methods Section 388-390)</w:t>
            </w:r>
          </w:p>
        </w:tc>
        <w:tc>
          <w:tcPr>
            <w:tcW w:w="4230" w:type="dxa"/>
          </w:tcPr>
          <w:p w14:paraId="6BBF40E7" w14:textId="77777777" w:rsidR="005339D2" w:rsidRDefault="005339D2" w:rsidP="0023484B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3: Eggs and Dairy Products</w:t>
            </w:r>
          </w:p>
          <w:p w14:paraId="6F63F00A" w14:textId="77777777" w:rsidR="005339D2" w:rsidRDefault="005339D2" w:rsidP="0023484B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5: Fruits</w:t>
            </w:r>
          </w:p>
          <w:p w14:paraId="4C4634A4" w14:textId="77777777" w:rsidR="005339D2" w:rsidRDefault="005339D2" w:rsidP="0023484B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6: Vegetables</w:t>
            </w:r>
          </w:p>
          <w:p w14:paraId="65117725" w14:textId="77777777" w:rsidR="005339D2" w:rsidRDefault="005339D2" w:rsidP="0023484B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7: Potatoes, Grains, and Pasta</w:t>
            </w:r>
          </w:p>
          <w:p w14:paraId="2BD976FB" w14:textId="77777777" w:rsidR="005339D2" w:rsidRDefault="005339D2" w:rsidP="0023484B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16: Meat</w:t>
            </w:r>
          </w:p>
          <w:p w14:paraId="07355AE8" w14:textId="77777777" w:rsidR="005339D2" w:rsidRDefault="005339D2" w:rsidP="0023484B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17: Poultry</w:t>
            </w:r>
          </w:p>
          <w:p w14:paraId="5C7E1BCC" w14:textId="78B3078B" w:rsidR="0023484B" w:rsidRPr="0023484B" w:rsidRDefault="005339D2" w:rsidP="0023484B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18: Seafood</w:t>
            </w:r>
          </w:p>
        </w:tc>
      </w:tr>
      <w:tr w:rsidR="00C67C72" w14:paraId="67BAD273" w14:textId="657FB114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1DECB" w14:textId="7A51815E" w:rsidR="00C67C72" w:rsidRDefault="00C67C72" w:rsidP="00C67C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2.03 Understand dry heat methods. 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BB490" w14:textId="315A4F48" w:rsidR="00C67C72" w:rsidRPr="00C67C72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18: Cooking Methods (Dry-Heat Cooking Methods Section 380-387)</w:t>
            </w:r>
          </w:p>
        </w:tc>
        <w:tc>
          <w:tcPr>
            <w:tcW w:w="4230" w:type="dxa"/>
          </w:tcPr>
          <w:p w14:paraId="29AF8975" w14:textId="77777777" w:rsidR="00C67C72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3: Eggs and Dairy Products</w:t>
            </w:r>
          </w:p>
          <w:p w14:paraId="4E3918BB" w14:textId="77777777" w:rsidR="00C67C72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5: Fruits</w:t>
            </w:r>
          </w:p>
          <w:p w14:paraId="7F76A5DB" w14:textId="77777777" w:rsidR="00C67C72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6: Vegetables</w:t>
            </w:r>
          </w:p>
          <w:p w14:paraId="05C5C04B" w14:textId="77777777" w:rsidR="00C67C72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7: Potatoes, Grains, and Pasta</w:t>
            </w:r>
          </w:p>
          <w:p w14:paraId="0E6EA8EF" w14:textId="77777777" w:rsidR="00C67C72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16: Meat</w:t>
            </w:r>
          </w:p>
          <w:p w14:paraId="46538854" w14:textId="77777777" w:rsidR="00C67C72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17: Poultry</w:t>
            </w:r>
          </w:p>
          <w:p w14:paraId="6EB94B31" w14:textId="0DA1DE81" w:rsidR="00C67C72" w:rsidRPr="0023484B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18: Seafood</w:t>
            </w:r>
          </w:p>
        </w:tc>
      </w:tr>
      <w:tr w:rsidR="00C67C72" w14:paraId="76C032BC" w14:textId="3263065E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87354" w14:textId="07ED8A09" w:rsidR="00C67C72" w:rsidRDefault="00C67C72" w:rsidP="00C67C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2.04 Understand combination cooking methods. 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D000E" w14:textId="70A03832" w:rsidR="00C67C72" w:rsidRPr="0023484B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18: Cooking Methods (Combination-Cooking Methods Section 391-392)</w:t>
            </w:r>
          </w:p>
          <w:p w14:paraId="154AEF04" w14:textId="4D98DB76" w:rsidR="00C67C72" w:rsidRPr="00C67C72" w:rsidRDefault="00C67C72" w:rsidP="00C67C7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1A83B881" w14:textId="77777777" w:rsidR="00C67C72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3: Eggs and Dairy Products</w:t>
            </w:r>
          </w:p>
          <w:p w14:paraId="4A49EDD3" w14:textId="77777777" w:rsidR="00C67C72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5: Fruits</w:t>
            </w:r>
          </w:p>
          <w:p w14:paraId="1135A400" w14:textId="77777777" w:rsidR="00C67C72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6: Vegetables</w:t>
            </w:r>
          </w:p>
          <w:p w14:paraId="51E16080" w14:textId="77777777" w:rsidR="00C67C72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lastRenderedPageBreak/>
              <w:t>Chapter 7: Potatoes, Grains, and Pasta</w:t>
            </w:r>
          </w:p>
          <w:p w14:paraId="4E3FF9CC" w14:textId="77777777" w:rsidR="00C67C72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16: Meat</w:t>
            </w:r>
          </w:p>
          <w:p w14:paraId="075EE526" w14:textId="77777777" w:rsidR="00C67C72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17: Poultry</w:t>
            </w:r>
          </w:p>
          <w:p w14:paraId="1BF82149" w14:textId="5E8994B5" w:rsidR="00C67C72" w:rsidRPr="0023484B" w:rsidRDefault="00C67C72" w:rsidP="00C67C72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18: Seafood</w:t>
            </w:r>
          </w:p>
        </w:tc>
      </w:tr>
      <w:tr w:rsidR="00C67C72" w14:paraId="01DC2760" w14:textId="5E184276" w:rsidTr="005E27B4">
        <w:trPr>
          <w:trHeight w:val="141"/>
        </w:trPr>
        <w:tc>
          <w:tcPr>
            <w:tcW w:w="12680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A997C" w14:textId="1CFAF0C0" w:rsidR="00C67C72" w:rsidRDefault="00C67C72" w:rsidP="00C67C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Standard 3.00 Understand advanced </w:t>
            </w:r>
            <w:proofErr w:type="spellStart"/>
            <w:r>
              <w:rPr>
                <w:i/>
                <w:sz w:val="24"/>
                <w:szCs w:val="24"/>
              </w:rPr>
              <w:t>garde</w:t>
            </w:r>
            <w:proofErr w:type="spellEnd"/>
            <w:r>
              <w:rPr>
                <w:i/>
                <w:sz w:val="24"/>
                <w:szCs w:val="24"/>
              </w:rPr>
              <w:t xml:space="preserve"> manger. </w:t>
            </w:r>
            <w:r>
              <w:rPr>
                <w:i/>
                <w:sz w:val="24"/>
                <w:szCs w:val="24"/>
              </w:rPr>
              <w:tab/>
            </w:r>
          </w:p>
        </w:tc>
      </w:tr>
      <w:tr w:rsidR="00C67C72" w14:paraId="06004D11" w14:textId="20BD6EC7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F4E03" w14:textId="77777777" w:rsidR="00C67C72" w:rsidRDefault="00C67C72" w:rsidP="00C67C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3.01 Understand food preservation methods. 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0B584" w14:textId="25BAD1D2" w:rsidR="00C67C72" w:rsidRPr="00CF6459" w:rsidRDefault="00C67C72" w:rsidP="00CF6459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1E4F97A5" w14:textId="1AA4220B" w:rsidR="00C67C72" w:rsidRPr="00CF6459" w:rsidRDefault="00C67C72" w:rsidP="00CF6459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C67C72" w14:paraId="763BE6C2" w14:textId="10B019F4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93CEC" w14:textId="77777777" w:rsidR="00C67C72" w:rsidRDefault="00C67C72" w:rsidP="00C67C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3.02 Understand forcemeats and aspics. 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08F9" w14:textId="0598519A" w:rsidR="00C67C72" w:rsidRPr="00CF6459" w:rsidRDefault="00C67C72" w:rsidP="00CF6459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4EE072AB" w14:textId="0B102641" w:rsidR="00C67C72" w:rsidRPr="00CF6459" w:rsidRDefault="00C67C72" w:rsidP="00CF6459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C67C72" w14:paraId="3C19D139" w14:textId="668F3E54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0AA6B" w14:textId="77777777" w:rsidR="00C67C72" w:rsidRDefault="00C67C72" w:rsidP="00C67C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3.03 Understand cheese. 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6B425" w14:textId="113EB1DC" w:rsidR="00C67C72" w:rsidRPr="00C67C72" w:rsidRDefault="00C67C72" w:rsidP="00C67C7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20570305" w14:textId="61ABA751" w:rsidR="00C67C72" w:rsidRPr="0023484B" w:rsidRDefault="00C67C72" w:rsidP="00C67C72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3: Eggs and Dairy Products (Cheese Section 54-55)</w:t>
            </w:r>
          </w:p>
        </w:tc>
      </w:tr>
      <w:tr w:rsidR="00CF6459" w14:paraId="3C7D879F" w14:textId="77777777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CC0DB" w14:textId="00D3415B" w:rsidR="00CF6459" w:rsidRDefault="00CF6459" w:rsidP="00CF6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 Understand preparation of canapés, hors d’oeuvres, appetizers, and decorative displays.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F5872" w14:textId="5FDEFFBD" w:rsidR="00CF6459" w:rsidRPr="00CF6459" w:rsidRDefault="00CF6459" w:rsidP="00CF6459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 w:rsidRPr="00CF6459">
              <w:rPr>
                <w:sz w:val="24"/>
                <w:szCs w:val="24"/>
              </w:rPr>
              <w:t>Chapter 16: Sandwiches and Pizza (Last Paragraph on 333, Essential Skills Guidelines for Making Canapés 341)</w:t>
            </w:r>
          </w:p>
        </w:tc>
        <w:tc>
          <w:tcPr>
            <w:tcW w:w="4230" w:type="dxa"/>
          </w:tcPr>
          <w:p w14:paraId="4380BA72" w14:textId="77777777" w:rsidR="00CF6459" w:rsidRPr="0023484B" w:rsidRDefault="00CF6459" w:rsidP="00CF6459">
            <w:pPr>
              <w:pStyle w:val="ListParagraph"/>
              <w:widowControl w:val="0"/>
              <w:spacing w:line="240" w:lineRule="auto"/>
              <w:ind w:left="360"/>
              <w:rPr>
                <w:sz w:val="24"/>
                <w:szCs w:val="24"/>
              </w:rPr>
            </w:pPr>
          </w:p>
        </w:tc>
      </w:tr>
      <w:tr w:rsidR="00CF6459" w14:paraId="4D8D96D1" w14:textId="66B915A5" w:rsidTr="009A46A6">
        <w:trPr>
          <w:trHeight w:val="177"/>
        </w:trPr>
        <w:tc>
          <w:tcPr>
            <w:tcW w:w="12680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03959" w14:textId="25E3E5B0" w:rsidR="00CF6459" w:rsidRDefault="00CF6459" w:rsidP="00CF6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Standard 4.00 Understand advanced baking and pastry.</w:t>
            </w:r>
          </w:p>
        </w:tc>
      </w:tr>
      <w:tr w:rsidR="00CF6459" w14:paraId="0253E0BF" w14:textId="24F19FE1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F9F80" w14:textId="77777777" w:rsidR="00CF6459" w:rsidRDefault="00CF6459" w:rsidP="00CF6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4.01 Understand preparation of breads and yeast products. 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6C797" w14:textId="365F4C23" w:rsidR="00CF6459" w:rsidRPr="00C67C72" w:rsidRDefault="00CF6459" w:rsidP="00CF6459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648F467D" w14:textId="1AFE2CCD" w:rsidR="00CF6459" w:rsidRPr="0023484B" w:rsidRDefault="00CF6459" w:rsidP="00CF6459">
            <w:pPr>
              <w:pStyle w:val="ListParagraph"/>
              <w:widowControl w:val="0"/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19: Yeast Breads</w:t>
            </w:r>
          </w:p>
        </w:tc>
      </w:tr>
      <w:tr w:rsidR="00CF6459" w14:paraId="44965847" w14:textId="00FE9C60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1C0A6" w14:textId="77777777" w:rsidR="00CF6459" w:rsidRDefault="00CF6459" w:rsidP="00CF6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4.02 Understand preparation of pies and tarts. 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88229" w14:textId="00F8AEDD" w:rsidR="00CF6459" w:rsidRPr="00C67C72" w:rsidRDefault="00CF6459" w:rsidP="00CF6459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42C1BE28" w14:textId="0CCFA9EA" w:rsidR="00CF6459" w:rsidRPr="0023484B" w:rsidRDefault="00CF6459" w:rsidP="00CF6459">
            <w:pPr>
              <w:pStyle w:val="ListParagraph"/>
              <w:widowControl w:val="0"/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20: Cakes and Pies (Pastry Doughs and Blind Baking Sections 472-474)</w:t>
            </w:r>
          </w:p>
        </w:tc>
      </w:tr>
      <w:tr w:rsidR="00CF6459" w14:paraId="08E31CA4" w14:textId="35009838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57F85" w14:textId="77777777" w:rsidR="00CF6459" w:rsidRDefault="00CF6459" w:rsidP="00CF6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4.03 Understand preparation of cakes and icings. 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A0873" w14:textId="5F590716" w:rsidR="00CF6459" w:rsidRPr="00C67C72" w:rsidRDefault="00CF6459" w:rsidP="00CF6459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72DC5CDB" w14:textId="50C36666" w:rsidR="00CF6459" w:rsidRPr="0023484B" w:rsidRDefault="00CF6459" w:rsidP="00CF6459">
            <w:pPr>
              <w:pStyle w:val="ListParagraph"/>
              <w:widowControl w:val="0"/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20: Cakes and Pies (Cakes Sections 464-471)</w:t>
            </w:r>
          </w:p>
        </w:tc>
      </w:tr>
      <w:tr w:rsidR="00CF6459" w14:paraId="0DA9BD87" w14:textId="12CB5DFC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E729C" w14:textId="77777777" w:rsidR="00CF6459" w:rsidRDefault="00CF6459" w:rsidP="00CF6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4.04 Understand preparation of custards, creams, and sauces. 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F728A" w14:textId="7571B6AD" w:rsidR="00CF6459" w:rsidRPr="00C67C72" w:rsidRDefault="00CF6459" w:rsidP="00CF6459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1EE1595A" w14:textId="43F5CCE5" w:rsidR="00CF6459" w:rsidRPr="0023484B" w:rsidRDefault="00CF6459" w:rsidP="00CF6459">
            <w:pPr>
              <w:pStyle w:val="ListParagraph"/>
              <w:widowControl w:val="0"/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21: Desserts (Pages 496-501)</w:t>
            </w:r>
          </w:p>
        </w:tc>
      </w:tr>
      <w:tr w:rsidR="00CF6459" w14:paraId="77192F86" w14:textId="524C1040" w:rsidTr="005339D2">
        <w:tc>
          <w:tcPr>
            <w:tcW w:w="4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889A8" w14:textId="77777777" w:rsidR="00CF6459" w:rsidRDefault="00CF6459" w:rsidP="00CF6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4.05 Understand preparation of assorted pastries. 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5D2E9" w14:textId="2679EE6E" w:rsidR="00CF6459" w:rsidRPr="00C67C72" w:rsidRDefault="00CF6459" w:rsidP="00CF6459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4B185851" w14:textId="73C70D8A" w:rsidR="00CF6459" w:rsidRPr="0023484B" w:rsidRDefault="00CF6459" w:rsidP="00CF6459">
            <w:pPr>
              <w:pStyle w:val="ListParagraph"/>
              <w:widowControl w:val="0"/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  <w:r w:rsidRPr="0023484B">
              <w:rPr>
                <w:sz w:val="24"/>
                <w:szCs w:val="24"/>
              </w:rPr>
              <w:t>Chapter 20: Cakes and Pies (Laminated Dough and Pate a Choux &amp; Phyllo Dough Sections 475-480)</w:t>
            </w:r>
          </w:p>
        </w:tc>
      </w:tr>
    </w:tbl>
    <w:p w14:paraId="1C4123B0" w14:textId="77777777" w:rsidR="00A82D59" w:rsidRDefault="00A82D59">
      <w:pPr>
        <w:rPr>
          <w:sz w:val="24"/>
          <w:szCs w:val="24"/>
        </w:rPr>
      </w:pPr>
    </w:p>
    <w:p w14:paraId="0A02E218" w14:textId="77777777" w:rsidR="00A82D59" w:rsidRDefault="00A82D59">
      <w:pPr>
        <w:rPr>
          <w:sz w:val="24"/>
          <w:szCs w:val="24"/>
        </w:rPr>
      </w:pPr>
    </w:p>
    <w:p w14:paraId="2BA86D50" w14:textId="77777777" w:rsidR="00A82D59" w:rsidRDefault="00A82D59">
      <w:pPr>
        <w:rPr>
          <w:sz w:val="24"/>
          <w:szCs w:val="24"/>
        </w:rPr>
      </w:pPr>
    </w:p>
    <w:sectPr w:rsidR="00A82D59" w:rsidSect="00A015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A494D" w14:textId="77777777" w:rsidR="004D34F5" w:rsidRDefault="004D34F5" w:rsidP="00D05225">
      <w:pPr>
        <w:spacing w:line="240" w:lineRule="auto"/>
      </w:pPr>
      <w:r>
        <w:separator/>
      </w:r>
    </w:p>
  </w:endnote>
  <w:endnote w:type="continuationSeparator" w:id="0">
    <w:p w14:paraId="27804DB8" w14:textId="77777777" w:rsidR="004D34F5" w:rsidRDefault="004D34F5" w:rsidP="00D052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993FA" w14:textId="77777777" w:rsidR="00CF6459" w:rsidRDefault="00CF64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F675F" w14:textId="77777777" w:rsidR="00CF6459" w:rsidRDefault="00CF64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8C8DB" w14:textId="77777777" w:rsidR="00CF6459" w:rsidRDefault="00CF6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813D5" w14:textId="77777777" w:rsidR="004D34F5" w:rsidRDefault="004D34F5" w:rsidP="00D05225">
      <w:pPr>
        <w:spacing w:line="240" w:lineRule="auto"/>
      </w:pPr>
      <w:r>
        <w:separator/>
      </w:r>
    </w:p>
  </w:footnote>
  <w:footnote w:type="continuationSeparator" w:id="0">
    <w:p w14:paraId="2F5D51A1" w14:textId="77777777" w:rsidR="004D34F5" w:rsidRDefault="004D34F5" w:rsidP="00D052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CCC40" w14:textId="77777777" w:rsidR="00D05225" w:rsidRDefault="00D052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11BB8" w14:textId="77777777" w:rsidR="00D05225" w:rsidRDefault="00D052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247A9" w14:textId="77777777" w:rsidR="00D05225" w:rsidRDefault="00D052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4666"/>
    <w:multiLevelType w:val="hybridMultilevel"/>
    <w:tmpl w:val="120A80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D6535"/>
    <w:multiLevelType w:val="hybridMultilevel"/>
    <w:tmpl w:val="CEAAEB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5D3C5E"/>
    <w:multiLevelType w:val="hybridMultilevel"/>
    <w:tmpl w:val="60E6E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8140AE"/>
    <w:multiLevelType w:val="hybridMultilevel"/>
    <w:tmpl w:val="3C8640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D870F9"/>
    <w:multiLevelType w:val="multilevel"/>
    <w:tmpl w:val="A4606356"/>
    <w:lvl w:ilvl="0">
      <w:start w:val="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7E58B9"/>
    <w:multiLevelType w:val="hybridMultilevel"/>
    <w:tmpl w:val="D2C20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852D3D"/>
    <w:multiLevelType w:val="hybridMultilevel"/>
    <w:tmpl w:val="4BF8C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C22DC3"/>
    <w:multiLevelType w:val="hybridMultilevel"/>
    <w:tmpl w:val="41C0E2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2B24E8"/>
    <w:multiLevelType w:val="hybridMultilevel"/>
    <w:tmpl w:val="40464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0231EB"/>
    <w:multiLevelType w:val="hybridMultilevel"/>
    <w:tmpl w:val="70280F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2418401">
    <w:abstractNumId w:val="5"/>
  </w:num>
  <w:num w:numId="2" w16cid:durableId="813062941">
    <w:abstractNumId w:val="6"/>
  </w:num>
  <w:num w:numId="3" w16cid:durableId="1617711074">
    <w:abstractNumId w:val="8"/>
  </w:num>
  <w:num w:numId="4" w16cid:durableId="1058280789">
    <w:abstractNumId w:val="1"/>
  </w:num>
  <w:num w:numId="5" w16cid:durableId="1895896704">
    <w:abstractNumId w:val="2"/>
  </w:num>
  <w:num w:numId="6" w16cid:durableId="439644197">
    <w:abstractNumId w:val="3"/>
  </w:num>
  <w:num w:numId="7" w16cid:durableId="1863011785">
    <w:abstractNumId w:val="7"/>
  </w:num>
  <w:num w:numId="8" w16cid:durableId="186143609">
    <w:abstractNumId w:val="0"/>
  </w:num>
  <w:num w:numId="9" w16cid:durableId="1137409701">
    <w:abstractNumId w:val="9"/>
  </w:num>
  <w:num w:numId="10" w16cid:durableId="1505125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D59"/>
    <w:rsid w:val="00035289"/>
    <w:rsid w:val="00067D5F"/>
    <w:rsid w:val="00095B30"/>
    <w:rsid w:val="000A56D7"/>
    <w:rsid w:val="000C6706"/>
    <w:rsid w:val="000D3B67"/>
    <w:rsid w:val="000E5636"/>
    <w:rsid w:val="001B658A"/>
    <w:rsid w:val="001D25AF"/>
    <w:rsid w:val="001D79AD"/>
    <w:rsid w:val="0023484B"/>
    <w:rsid w:val="002429C3"/>
    <w:rsid w:val="002C4BB1"/>
    <w:rsid w:val="002F091B"/>
    <w:rsid w:val="00360605"/>
    <w:rsid w:val="003B6FA2"/>
    <w:rsid w:val="003D3ED3"/>
    <w:rsid w:val="003E578B"/>
    <w:rsid w:val="004D34F5"/>
    <w:rsid w:val="004D78C7"/>
    <w:rsid w:val="005339D2"/>
    <w:rsid w:val="005640BC"/>
    <w:rsid w:val="007A4C1B"/>
    <w:rsid w:val="007B7A5A"/>
    <w:rsid w:val="00971484"/>
    <w:rsid w:val="00980ED3"/>
    <w:rsid w:val="009D334C"/>
    <w:rsid w:val="009F7738"/>
    <w:rsid w:val="00A0158A"/>
    <w:rsid w:val="00A44E15"/>
    <w:rsid w:val="00A759AD"/>
    <w:rsid w:val="00A82D59"/>
    <w:rsid w:val="00B163BF"/>
    <w:rsid w:val="00B97DF1"/>
    <w:rsid w:val="00C3764C"/>
    <w:rsid w:val="00C57096"/>
    <w:rsid w:val="00C67C72"/>
    <w:rsid w:val="00C84DAD"/>
    <w:rsid w:val="00CF6459"/>
    <w:rsid w:val="00D05225"/>
    <w:rsid w:val="00D2713B"/>
    <w:rsid w:val="00E15CD4"/>
    <w:rsid w:val="00E60FD9"/>
    <w:rsid w:val="00EA0675"/>
    <w:rsid w:val="00FF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C61B1C"/>
  <w15:docId w15:val="{31FAE6E8-67A4-C64D-82BB-CA97F4E2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84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52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225"/>
  </w:style>
  <w:style w:type="paragraph" w:styleId="Footer">
    <w:name w:val="footer"/>
    <w:basedOn w:val="Normal"/>
    <w:link w:val="FooterChar"/>
    <w:uiPriority w:val="99"/>
    <w:unhideWhenUsed/>
    <w:rsid w:val="00D052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225"/>
  </w:style>
  <w:style w:type="paragraph" w:styleId="ListParagraph">
    <w:name w:val="List Paragraph"/>
    <w:basedOn w:val="Normal"/>
    <w:uiPriority w:val="34"/>
    <w:qFormat/>
    <w:rsid w:val="000A56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52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2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FDCF3104A07244BF459662B7AA6C88" ma:contentTypeVersion="15" ma:contentTypeDescription="Create a new document." ma:contentTypeScope="" ma:versionID="c2edd5e4cfaa64622c4946f4e319978f">
  <xsd:schema xmlns:xsd="http://www.w3.org/2001/XMLSchema" xmlns:xs="http://www.w3.org/2001/XMLSchema" xmlns:p="http://schemas.microsoft.com/office/2006/metadata/properties" xmlns:ns2="83360442-5dec-4955-8a74-e48fe25ec838" xmlns:ns3="162f643a-7b80-4d38-9450-1e488627f741" targetNamespace="http://schemas.microsoft.com/office/2006/metadata/properties" ma:root="true" ma:fieldsID="29127034e54267db0bb34f6a25fe0e15" ns2:_="" ns3:_="">
    <xsd:import namespace="83360442-5dec-4955-8a74-e48fe25ec838"/>
    <xsd:import namespace="162f643a-7b80-4d38-9450-1e488627f7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60442-5dec-4955-8a74-e48fe25ec8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4897631-8002-4167-8b20-1409df4a837c}" ma:internalName="TaxCatchAll" ma:showField="CatchAllData" ma:web="83360442-5dec-4955-8a74-e48fe25ec8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f643a-7b80-4d38-9450-1e488627f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89fe73-3383-41d1-9f05-ce8a0a359f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360442-5dec-4955-8a74-e48fe25ec838" xsi:nil="true"/>
    <lcf76f155ced4ddcb4097134ff3c332f xmlns="162f643a-7b80-4d38-9450-1e488627f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B897AB-F829-4F5A-8AE0-EA239D548E1F}"/>
</file>

<file path=customXml/itemProps2.xml><?xml version="1.0" encoding="utf-8"?>
<ds:datastoreItem xmlns:ds="http://schemas.openxmlformats.org/officeDocument/2006/customXml" ds:itemID="{71C5994B-B468-4D7F-8DF1-13A7B48C52A2}"/>
</file>

<file path=customXml/itemProps3.xml><?xml version="1.0" encoding="utf-8"?>
<ds:datastoreItem xmlns:ds="http://schemas.openxmlformats.org/officeDocument/2006/customXml" ds:itemID="{6D090A1A-5142-4B17-8487-6A06DCA1BD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898</Words>
  <Characters>5124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Bode</dc:creator>
  <cp:lastModifiedBy>Dana Tobin</cp:lastModifiedBy>
  <cp:revision>2</cp:revision>
  <cp:lastPrinted>2022-02-28T15:58:00Z</cp:lastPrinted>
  <dcterms:created xsi:type="dcterms:W3CDTF">2024-08-06T13:38:00Z</dcterms:created>
  <dcterms:modified xsi:type="dcterms:W3CDTF">2024-08-06T13:38:00Z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0x010100A7FDCF3104A07244BF459662B7AA6C88</vt:lpwstr>
  </property>
</Properties>
</file>